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6"/>
        <w:gridCol w:w="259"/>
      </w:tblGrid>
      <w:tr w:rsidR="00FA0855" w:rsidRPr="00FA0855" w:rsidTr="00FA0855">
        <w:tc>
          <w:tcPr>
            <w:tcW w:w="0" w:type="auto"/>
            <w:vAlign w:val="center"/>
            <w:hideMark/>
          </w:tcPr>
          <w:p w:rsidR="00FA0855" w:rsidRPr="00FA0855" w:rsidRDefault="00FA0855" w:rsidP="00FA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Принято на заседании педагогического</w:t>
            </w:r>
          </w:p>
          <w:p w:rsidR="00FA0855" w:rsidRPr="00FA0855" w:rsidRDefault="00FA0855" w:rsidP="00FA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«Шуньгская СОШ»                 совета. Протокол №2 от 08.11. 2013г.</w:t>
            </w:r>
          </w:p>
          <w:p w:rsidR="00FA0855" w:rsidRPr="00FA0855" w:rsidRDefault="00FA0855" w:rsidP="00FA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М.М. Горячёва </w:t>
            </w:r>
          </w:p>
          <w:p w:rsidR="00FA0855" w:rsidRPr="00FA0855" w:rsidRDefault="00FA0855" w:rsidP="00FA085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855" w:rsidRPr="00FA0855" w:rsidRDefault="00FA0855" w:rsidP="00FA08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0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FA0855" w:rsidRPr="00FA0855" w:rsidRDefault="00FA0855" w:rsidP="00FA085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A0855" w:rsidRPr="00FA0855" w:rsidRDefault="00FA0855" w:rsidP="00FA085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A0855" w:rsidRPr="00313B09" w:rsidRDefault="00FA0855" w:rsidP="00FA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FA0855" w:rsidRPr="00313B09" w:rsidRDefault="00FA0855" w:rsidP="00FA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оформления возникновения, приостановления и прекращения</w:t>
      </w:r>
    </w:p>
    <w:p w:rsidR="00FA0855" w:rsidRPr="00313B09" w:rsidRDefault="00FA0855" w:rsidP="00FA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отношений между МКОУ «Шуньгская СОШ» и обучающимися</w:t>
      </w:r>
    </w:p>
    <w:p w:rsidR="00FA0855" w:rsidRPr="00313B09" w:rsidRDefault="00FA0855" w:rsidP="00FA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(или) родителями (законными представителями)</w:t>
      </w:r>
    </w:p>
    <w:p w:rsidR="00FA0855" w:rsidRPr="00313B09" w:rsidRDefault="00FA0855" w:rsidP="00FA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</w:p>
    <w:p w:rsidR="00FA0855" w:rsidRPr="00FA0855" w:rsidRDefault="00FA0855" w:rsidP="00313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855" w:rsidRPr="00FA0855" w:rsidRDefault="00FA0855" w:rsidP="00FA0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A0855" w:rsidRPr="00FA0855" w:rsidRDefault="00FA0855" w:rsidP="00FA085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1.2. Настоящий Порядок регламентирует оформление возникновения, приостановления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прекращения отношений между МКО</w:t>
      </w:r>
      <w:r w:rsidR="0031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«Шуньг</w:t>
      </w: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СОШ</w:t>
      </w:r>
      <w:r w:rsidR="0031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FA0855" w:rsidRPr="00FA0855" w:rsidRDefault="00FA0855" w:rsidP="00313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855" w:rsidRPr="00FA0855" w:rsidRDefault="00FA0855" w:rsidP="00FA0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Возникновение образовательных отношений</w:t>
      </w:r>
    </w:p>
    <w:p w:rsidR="00FA0855" w:rsidRPr="00FA0855" w:rsidRDefault="00FA0855" w:rsidP="00FA085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2.2.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FA0855" w:rsidRPr="00FA0855" w:rsidRDefault="00FA0855" w:rsidP="00313B0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A0855" w:rsidRPr="00FA0855" w:rsidRDefault="00FA0855" w:rsidP="00FA085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A0855" w:rsidRPr="00FA0855" w:rsidRDefault="00313B09" w:rsidP="00FA0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FA0855" w:rsidRPr="00FA0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Изменение образовательных отношений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855" w:rsidRPr="00FA0855" w:rsidRDefault="00B51410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</w:t>
      </w:r>
      <w:r w:rsidR="00FA0855"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Образовательные отношения изменяются в случае изменения условий получения обучающимся образования по конкретной основной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переход с очной формы обучения на семейное образование и наоборот;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иные случаи, предусмотренные нормативно-правовыми актами.</w:t>
      </w:r>
    </w:p>
    <w:p w:rsidR="00FA0855" w:rsidRPr="00FA0855" w:rsidRDefault="00B51410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</w:t>
      </w:r>
      <w:r w:rsidR="00FA0855"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Основанием для изменения образовательных отношений является приказ директора  образовательного учреждения. 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4BE" w:rsidRDefault="000864BE" w:rsidP="000864BE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0855" w:rsidRPr="000864BE" w:rsidRDefault="000864BE" w:rsidP="000864BE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0864BE">
        <w:rPr>
          <w:rFonts w:ascii="Times New Roman" w:hAnsi="Times New Roman" w:cs="Times New Roman"/>
          <w:b/>
          <w:sz w:val="24"/>
          <w:szCs w:val="24"/>
        </w:rPr>
        <w:t>Приостановление образовательных отношений</w:t>
      </w:r>
    </w:p>
    <w:p w:rsidR="000864BE" w:rsidRDefault="000864BE" w:rsidP="0008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BE">
        <w:rPr>
          <w:rFonts w:ascii="Times New Roman" w:hAnsi="Times New Roman" w:cs="Times New Roman"/>
          <w:sz w:val="24"/>
          <w:szCs w:val="24"/>
        </w:rPr>
        <w:t xml:space="preserve">4.1. Образовательные отношения могут быть приостановлены в случае отсутствия обучающегося на учебных занятиях по следующим причинам: </w:t>
      </w:r>
    </w:p>
    <w:p w:rsidR="000864BE" w:rsidRDefault="000864BE" w:rsidP="0008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64BE">
        <w:rPr>
          <w:rFonts w:ascii="Times New Roman" w:hAnsi="Times New Roman" w:cs="Times New Roman"/>
          <w:sz w:val="24"/>
          <w:szCs w:val="24"/>
        </w:rPr>
        <w:t>.1.1. временный отъезд обучающегося в период учебного года (на соревнования, конкурсы, олимпиады, для участия в плановых мероприятиях района или края, в санаторий, длительное медицинское обследование, по сем</w:t>
      </w:r>
      <w:r>
        <w:rPr>
          <w:rFonts w:ascii="Times New Roman" w:hAnsi="Times New Roman" w:cs="Times New Roman"/>
          <w:sz w:val="24"/>
          <w:szCs w:val="24"/>
        </w:rPr>
        <w:t>ейным обстоятельствам и т.д.); 4</w:t>
      </w:r>
      <w:r w:rsidRPr="000864BE">
        <w:rPr>
          <w:rFonts w:ascii="Times New Roman" w:hAnsi="Times New Roman" w:cs="Times New Roman"/>
          <w:sz w:val="24"/>
          <w:szCs w:val="24"/>
        </w:rPr>
        <w:t xml:space="preserve">.1.2. временное выбытие обучающегося по решению органов опеки и попечительства в учреждения реабилитации (по факту трудной жизненной ситуации); </w:t>
      </w:r>
    </w:p>
    <w:p w:rsidR="000864BE" w:rsidRDefault="000864BE" w:rsidP="0008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64BE">
        <w:rPr>
          <w:rFonts w:ascii="Times New Roman" w:hAnsi="Times New Roman" w:cs="Times New Roman"/>
          <w:sz w:val="24"/>
          <w:szCs w:val="24"/>
        </w:rPr>
        <w:t xml:space="preserve">.1.3. временное выбытие обучающегося по решению суда в специальное образовательное учреждение. </w:t>
      </w:r>
    </w:p>
    <w:p w:rsidR="000864BE" w:rsidRDefault="000864BE" w:rsidP="0008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64BE">
        <w:rPr>
          <w:rFonts w:ascii="Times New Roman" w:hAnsi="Times New Roman" w:cs="Times New Roman"/>
          <w:sz w:val="24"/>
          <w:szCs w:val="24"/>
        </w:rPr>
        <w:t>.2. Для оформления приостановления образовательных отношений необходимы письменные ходатайства организации, учреждения, заявления родителей (зак</w:t>
      </w:r>
      <w:r>
        <w:rPr>
          <w:rFonts w:ascii="Times New Roman" w:hAnsi="Times New Roman" w:cs="Times New Roman"/>
          <w:sz w:val="24"/>
          <w:szCs w:val="24"/>
        </w:rPr>
        <w:t>онных представителей) – случай 4</w:t>
      </w:r>
      <w:r w:rsidRPr="000864BE">
        <w:rPr>
          <w:rFonts w:ascii="Times New Roman" w:hAnsi="Times New Roman" w:cs="Times New Roman"/>
          <w:sz w:val="24"/>
          <w:szCs w:val="24"/>
        </w:rPr>
        <w:t>.1.1.; письменного извещения органов о</w:t>
      </w:r>
      <w:r>
        <w:rPr>
          <w:rFonts w:ascii="Times New Roman" w:hAnsi="Times New Roman" w:cs="Times New Roman"/>
          <w:sz w:val="24"/>
          <w:szCs w:val="24"/>
        </w:rPr>
        <w:t>пеки и попечительства – случай 4.1.2.; решение суда – случай 4</w:t>
      </w:r>
      <w:r w:rsidRPr="000864BE">
        <w:rPr>
          <w:rFonts w:ascii="Times New Roman" w:hAnsi="Times New Roman" w:cs="Times New Roman"/>
          <w:sz w:val="24"/>
          <w:szCs w:val="24"/>
        </w:rPr>
        <w:t xml:space="preserve">.1.3. </w:t>
      </w:r>
    </w:p>
    <w:p w:rsidR="000864BE" w:rsidRDefault="000864BE" w:rsidP="0008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64BE">
        <w:rPr>
          <w:rFonts w:ascii="Times New Roman" w:hAnsi="Times New Roman" w:cs="Times New Roman"/>
          <w:sz w:val="24"/>
          <w:szCs w:val="24"/>
        </w:rPr>
        <w:t xml:space="preserve">.3. После получения письменного обоснования необходимости временного отсутствия обучающегося на учебных занятиях (приостановления образовательных отношений) издается приказ директора школы, который вывешивается на информационном стенде в учительской. С приказом в обязательном порядке должен быть ознакомлен классный руководитель. </w:t>
      </w:r>
    </w:p>
    <w:p w:rsidR="000864BE" w:rsidRDefault="000864BE" w:rsidP="0008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64BE">
        <w:rPr>
          <w:rFonts w:ascii="Times New Roman" w:hAnsi="Times New Roman" w:cs="Times New Roman"/>
          <w:sz w:val="24"/>
          <w:szCs w:val="24"/>
        </w:rPr>
        <w:t>.4. Во время отсутствия обучающегося в период приостановления образовательных отношений в классном журнале ставится запись Н (ува</w:t>
      </w:r>
      <w:r>
        <w:rPr>
          <w:rFonts w:ascii="Times New Roman" w:hAnsi="Times New Roman" w:cs="Times New Roman"/>
          <w:sz w:val="24"/>
          <w:szCs w:val="24"/>
        </w:rPr>
        <w:t>жительная причина отсутствия). 4</w:t>
      </w:r>
      <w:r w:rsidRPr="000864BE">
        <w:rPr>
          <w:rFonts w:ascii="Times New Roman" w:hAnsi="Times New Roman" w:cs="Times New Roman"/>
          <w:sz w:val="24"/>
          <w:szCs w:val="24"/>
        </w:rPr>
        <w:t xml:space="preserve">.5. Восстановление приостановленных отношений происходит по факту возвращения обучающегося на учебу в школу после его временного отсутствия, обозначенного в п.3.1.1.,3.1.2.,3.1.3 данного порядка. </w:t>
      </w:r>
    </w:p>
    <w:p w:rsidR="00B51410" w:rsidRPr="000864BE" w:rsidRDefault="000864BE" w:rsidP="00086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64BE">
        <w:rPr>
          <w:rFonts w:ascii="Times New Roman" w:hAnsi="Times New Roman" w:cs="Times New Roman"/>
          <w:sz w:val="24"/>
          <w:szCs w:val="24"/>
        </w:rPr>
        <w:t>.6. Если во время приостановления образовательных отношений обучающийся получил ведомость с отметками по предметам, выданную в другом учреждении, то данные отметки засчитываются по предметам учебного плана данного класса школы. Обязанность по своевременному ознакомлению учителей с отметками обучающегося возлагается на классного руководителя. Ведомость отметок хранится в классном жур</w:t>
      </w:r>
      <w:r>
        <w:rPr>
          <w:rFonts w:ascii="Times New Roman" w:hAnsi="Times New Roman" w:cs="Times New Roman"/>
          <w:sz w:val="24"/>
          <w:szCs w:val="24"/>
        </w:rPr>
        <w:t>нале.</w:t>
      </w:r>
    </w:p>
    <w:p w:rsidR="00B51410" w:rsidRPr="000864BE" w:rsidRDefault="00B51410" w:rsidP="00086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1410" w:rsidRPr="000864BE" w:rsidRDefault="00B51410" w:rsidP="00FA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0855" w:rsidRPr="00FA0855" w:rsidRDefault="00B51410" w:rsidP="00FA0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A0855" w:rsidRPr="00FA0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Прекращение образовательных отношений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в связи с получением образования (завершением обучения);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досрочно по основаниям, установленным законодательством об образовании.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5.2. Образовательные отношения могут быть прекращены досрочно в следующих случаях: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FA0855" w:rsidRPr="00FA0855" w:rsidRDefault="00FA0855" w:rsidP="00FA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13629" w:rsidRPr="00055163" w:rsidRDefault="00413629">
      <w:pPr>
        <w:rPr>
          <w:rFonts w:ascii="Times New Roman" w:hAnsi="Times New Roman" w:cs="Times New Roman"/>
          <w:sz w:val="24"/>
          <w:szCs w:val="24"/>
        </w:rPr>
      </w:pPr>
    </w:p>
    <w:sectPr w:rsidR="00413629" w:rsidRPr="00055163" w:rsidSect="0041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6F" w:rsidRDefault="0098296F" w:rsidP="00FA0855">
      <w:pPr>
        <w:spacing w:after="0" w:line="240" w:lineRule="auto"/>
      </w:pPr>
      <w:r>
        <w:separator/>
      </w:r>
    </w:p>
  </w:endnote>
  <w:endnote w:type="continuationSeparator" w:id="0">
    <w:p w:rsidR="0098296F" w:rsidRDefault="0098296F" w:rsidP="00FA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6F" w:rsidRDefault="0098296F" w:rsidP="00FA0855">
      <w:pPr>
        <w:spacing w:after="0" w:line="240" w:lineRule="auto"/>
      </w:pPr>
      <w:r>
        <w:separator/>
      </w:r>
    </w:p>
  </w:footnote>
  <w:footnote w:type="continuationSeparator" w:id="0">
    <w:p w:rsidR="0098296F" w:rsidRDefault="0098296F" w:rsidP="00FA0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855"/>
    <w:rsid w:val="00055163"/>
    <w:rsid w:val="000864BE"/>
    <w:rsid w:val="001C10DD"/>
    <w:rsid w:val="002712B7"/>
    <w:rsid w:val="00313B09"/>
    <w:rsid w:val="003C20BE"/>
    <w:rsid w:val="00413629"/>
    <w:rsid w:val="00944F51"/>
    <w:rsid w:val="0098296F"/>
    <w:rsid w:val="00AD5036"/>
    <w:rsid w:val="00B51410"/>
    <w:rsid w:val="00F16B84"/>
    <w:rsid w:val="00FA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29"/>
  </w:style>
  <w:style w:type="paragraph" w:styleId="1">
    <w:name w:val="heading 1"/>
    <w:basedOn w:val="a"/>
    <w:next w:val="a"/>
    <w:link w:val="10"/>
    <w:uiPriority w:val="9"/>
    <w:qFormat/>
    <w:rsid w:val="00086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855"/>
  </w:style>
  <w:style w:type="paragraph" w:styleId="a5">
    <w:name w:val="footer"/>
    <w:basedOn w:val="a"/>
    <w:link w:val="a6"/>
    <w:uiPriority w:val="99"/>
    <w:semiHidden/>
    <w:unhideWhenUsed/>
    <w:rsid w:val="00FA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0855"/>
  </w:style>
  <w:style w:type="paragraph" w:styleId="a7">
    <w:name w:val="Normal (Web)"/>
    <w:basedOn w:val="a"/>
    <w:uiPriority w:val="99"/>
    <w:semiHidden/>
    <w:unhideWhenUsed/>
    <w:rsid w:val="00B5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1410"/>
  </w:style>
  <w:style w:type="character" w:customStyle="1" w:styleId="20">
    <w:name w:val="Заголовок 2 Знак"/>
    <w:basedOn w:val="a0"/>
    <w:link w:val="2"/>
    <w:uiPriority w:val="9"/>
    <w:semiHidden/>
    <w:rsid w:val="0008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86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2015-11-12T05:50:00Z</cp:lastPrinted>
  <dcterms:created xsi:type="dcterms:W3CDTF">2015-11-11T13:22:00Z</dcterms:created>
  <dcterms:modified xsi:type="dcterms:W3CDTF">2015-11-18T08:37:00Z</dcterms:modified>
</cp:coreProperties>
</file>